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ATA DA ..................ª DEFESA DE DISSERTAÇÃO PARA CONCESSÃO DO GRAU DE MESTRE PROFISSIONAL EM TECNOLOGIAS DE PROCESSOS SUSTENTÁVEIS.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DATA DA DEFESA:  .................. DE ..................................... DE 20…..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CANDIDATO(A):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ORIENTADOR 1:........................................................................................................................................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ORIENTADOR 2 :...................................................................................CPF: 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BANCA EXAMINADORA:</w:t>
      </w:r>
    </w:p>
    <w:tbl>
      <w:tblPr>
        <w:tblStyle w:val="Table1"/>
        <w:tblW w:w="102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40"/>
        <w:gridCol w:w="3420"/>
        <w:tblGridChange w:id="0">
          <w:tblGrid>
            <w:gridCol w:w="6840"/>
            <w:gridCol w:w="342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(Obrigatório)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TÍTULO DA TESE: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LOCAL: .......................................................................................................  HORA DE INÍCIO: 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Em sessão pública, após exposição de cerca de ..................... minutos, o(a) candidato(a) foi argüido oralmente pelos membros da Banca tendo como resultado: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  )  APROVAÇÃO POR UNANIMIDADE (com sugestões dadas pela banca)</w:t>
      </w:r>
    </w:p>
    <w:p w:rsidR="00000000" w:rsidDel="00000000" w:rsidP="00000000" w:rsidRDefault="00000000" w:rsidRPr="00000000" w14:paraId="00000024">
      <w:pPr>
        <w:ind w:left="540" w:hanging="540"/>
        <w:rPr/>
      </w:pPr>
      <w:r w:rsidDel="00000000" w:rsidR="00000000" w:rsidRPr="00000000">
        <w:rPr>
          <w:rtl w:val="0"/>
        </w:rPr>
        <w:t xml:space="preserve">(  ) APROVAÇÃO CONDICIONADA A SATISFAZER TODAS AS EXIGÊNCIAS QUE CONSTAM NA FOLHA DE MODIFICAÇÕES, NO PRAZO FIXADO PELA BANCA (NÃO SUPERIOR A SESSENTA DIAS). Um membro interno e um membro externo da banca, escolhidos por consenso, serão designados e ficarão responsáveis pela averiguação do cumprimento de todas as exigências.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  ) REPROVAÇÃO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Na forma regulamentar foi lavrada a presente Ata que é abaixo assinada pelos membros da banca na ordem acima determinada e pelo candidato.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Presidente/Orientadores(as) 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Banca Examinadora</w:t>
        <w:tab/>
        <w:t xml:space="preserve">       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pacing w:before="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6" w:lineRule="auto"/>
        <w:rPr/>
      </w:pPr>
      <w:r w:rsidDel="00000000" w:rsidR="00000000" w:rsidRPr="00000000">
        <w:rPr>
          <w:rtl w:val="0"/>
        </w:rPr>
        <w:tab/>
        <w:tab/>
        <w:tab/>
        <w:t xml:space="preserve">       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pacing w:before="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6" w:lineRule="auto"/>
        <w:rPr/>
      </w:pPr>
      <w:r w:rsidDel="00000000" w:rsidR="00000000" w:rsidRPr="00000000">
        <w:rPr>
          <w:rtl w:val="0"/>
        </w:rPr>
        <w:tab/>
        <w:tab/>
        <w:tab/>
        <w:t xml:space="preserve">       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before="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6" w:lineRule="auto"/>
        <w:ind w:left="2124" w:firstLine="0"/>
        <w:rPr/>
      </w:pPr>
      <w:r w:rsidDel="00000000" w:rsidR="00000000" w:rsidRPr="00000000">
        <w:rPr>
          <w:rtl w:val="0"/>
        </w:rPr>
        <w:t xml:space="preserve">       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Candidato(a):    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1">
      <w:pPr>
        <w:pStyle w:val="Heading1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FOLHA DE MODIFICAÇÕES – DEFESA DE  DISSERTAÇÃO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Dissertação referente à ......................... Defesa do Programa de Mestrado Profissional em Tecnologias de Processos Sustentáveis deverá satisfazer às seguintes exigências: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TÍTULO:........................................................................................................................................................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ALUNO(a):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Exigências do Examinador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............................................................... Assinatura:...................................................................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Exigências do Examinador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............................................................... Assinatura:...................................................................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Exigências do Examinador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............................................................... Assinatura:...................................................................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40" w:w="11907" w:orient="portrait"/>
      <w:pgMar w:bottom="1418" w:top="539" w:left="902" w:right="902" w:header="709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MESTRADO PROFISSIONAL EM TECNOLOGIAS DE PROCESSOS SUSTENTÁVEIS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rsid w:val="001C155D"/>
    <w:pPr>
      <w:tabs>
        <w:tab w:val="center" w:pos="4419"/>
        <w:tab w:val="right" w:pos="8838"/>
      </w:tabs>
    </w:pPr>
    <w:rPr>
      <w:lang w:eastAsia="en-US" w:val="en-US"/>
    </w:rPr>
  </w:style>
  <w:style w:type="paragraph" w:styleId="BodyTextIndent">
    <w:name w:val="Body Text Indent"/>
    <w:basedOn w:val="Normal"/>
    <w:semiHidden w:val="1"/>
    <w:rsid w:val="001C155D"/>
    <w:pPr>
      <w:ind w:left="360"/>
    </w:pPr>
  </w:style>
  <w:style w:type="paragraph" w:styleId="BodyText">
    <w:name w:val="Body Text"/>
    <w:basedOn w:val="Normal"/>
    <w:semiHidden w:val="1"/>
    <w:rsid w:val="001C155D"/>
    <w:pPr>
      <w:jc w:val="both"/>
    </w:pPr>
    <w:rPr>
      <w:rFonts w:ascii="Verdana" w:hAnsi="Verdana"/>
      <w:b w:val="1"/>
      <w:bCs w:val="1"/>
    </w:rPr>
  </w:style>
  <w:style w:type="paragraph" w:styleId="Footer">
    <w:name w:val="footer"/>
    <w:basedOn w:val="Normal"/>
    <w:semiHidden w:val="1"/>
    <w:rsid w:val="001C155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110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110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EZxVVva0oLm6Yd5UmYYgQtfbA==">CgMxLjA4AHIhMTJzbFNkTWNEVzhxUzJkVExoTzVWbG42VWZISnhLUjls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2024-02-27T15:46:00Z</dcterms:created>
  <dc:creator>Roselee Lima de Abreu</dc:creator>
</cp:coreProperties>
</file>